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1372" w14:textId="0977FD77" w:rsidR="00D21EBC" w:rsidRPr="007313B2" w:rsidRDefault="00D21EBC" w:rsidP="007313B2">
      <w:pPr>
        <w:rPr>
          <w:sz w:val="24"/>
          <w:szCs w:val="24"/>
        </w:rPr>
      </w:pPr>
      <w:r w:rsidRPr="007313B2">
        <w:rPr>
          <w:sz w:val="24"/>
          <w:szCs w:val="24"/>
        </w:rPr>
        <w:t xml:space="preserve">Please fill in all details in full, </w:t>
      </w:r>
      <w:r w:rsidRPr="0063639E">
        <w:rPr>
          <w:i/>
          <w:sz w:val="24"/>
          <w:szCs w:val="24"/>
        </w:rPr>
        <w:t>incomplete submissions will not be accepted</w:t>
      </w:r>
      <w:r w:rsidRPr="007313B2">
        <w:rPr>
          <w:sz w:val="24"/>
          <w:szCs w:val="24"/>
        </w:rPr>
        <w:t xml:space="preserve">. </w:t>
      </w:r>
      <w:r w:rsidR="007313B2">
        <w:rPr>
          <w:sz w:val="24"/>
          <w:szCs w:val="24"/>
        </w:rPr>
        <w:t>Nominations</w:t>
      </w:r>
      <w:r w:rsidR="007313B2" w:rsidRPr="007313B2">
        <w:rPr>
          <w:sz w:val="24"/>
          <w:szCs w:val="24"/>
        </w:rPr>
        <w:t xml:space="preserve"> will be accepted </w:t>
      </w:r>
      <w:r w:rsidR="000B4013">
        <w:rPr>
          <w:sz w:val="24"/>
          <w:szCs w:val="24"/>
        </w:rPr>
        <w:t xml:space="preserve">from February 22, 2021 </w:t>
      </w:r>
      <w:r w:rsidR="007313B2" w:rsidRPr="007313B2">
        <w:rPr>
          <w:sz w:val="24"/>
          <w:szCs w:val="24"/>
        </w:rPr>
        <w:t xml:space="preserve">through </w:t>
      </w:r>
      <w:r w:rsidR="00CB7E92">
        <w:rPr>
          <w:sz w:val="24"/>
          <w:szCs w:val="24"/>
        </w:rPr>
        <w:t>11</w:t>
      </w:r>
      <w:r w:rsidR="007313B2" w:rsidRPr="007313B2">
        <w:rPr>
          <w:rFonts w:cs="Arial"/>
          <w:sz w:val="24"/>
          <w:szCs w:val="24"/>
          <w:shd w:val="clear" w:color="auto" w:fill="FFFFFF"/>
        </w:rPr>
        <w:t xml:space="preserve">:59 PM </w:t>
      </w:r>
      <w:r w:rsidR="00CB7E92">
        <w:rPr>
          <w:rFonts w:cs="Arial"/>
          <w:sz w:val="24"/>
          <w:szCs w:val="24"/>
          <w:shd w:val="clear" w:color="auto" w:fill="FFFFFF"/>
        </w:rPr>
        <w:t>Eastern</w:t>
      </w:r>
      <w:r w:rsidR="007313B2" w:rsidRPr="007313B2">
        <w:rPr>
          <w:rFonts w:cs="Arial"/>
          <w:sz w:val="24"/>
          <w:szCs w:val="24"/>
          <w:shd w:val="clear" w:color="auto" w:fill="FFFFFF"/>
        </w:rPr>
        <w:t xml:space="preserve"> on </w:t>
      </w:r>
      <w:r w:rsidR="00694BDE">
        <w:rPr>
          <w:rFonts w:cs="Arial"/>
          <w:sz w:val="24"/>
          <w:szCs w:val="24"/>
          <w:shd w:val="clear" w:color="auto" w:fill="FFFFFF"/>
        </w:rPr>
        <w:t xml:space="preserve">March </w:t>
      </w:r>
      <w:r w:rsidR="00A837C1">
        <w:rPr>
          <w:rFonts w:cs="Arial"/>
          <w:sz w:val="24"/>
          <w:szCs w:val="24"/>
          <w:shd w:val="clear" w:color="auto" w:fill="FFFFFF"/>
        </w:rPr>
        <w:t>8</w:t>
      </w:r>
      <w:r w:rsidR="00694BDE">
        <w:rPr>
          <w:rFonts w:cs="Arial"/>
          <w:sz w:val="24"/>
          <w:szCs w:val="24"/>
          <w:shd w:val="clear" w:color="auto" w:fill="FFFFFF"/>
        </w:rPr>
        <w:t>, 20</w:t>
      </w:r>
      <w:r w:rsidR="00594B1D">
        <w:rPr>
          <w:rFonts w:cs="Arial"/>
          <w:sz w:val="24"/>
          <w:szCs w:val="24"/>
          <w:shd w:val="clear" w:color="auto" w:fill="FFFFFF"/>
        </w:rPr>
        <w:t>2</w:t>
      </w:r>
      <w:r w:rsidR="00A837C1">
        <w:rPr>
          <w:rFonts w:cs="Arial"/>
          <w:sz w:val="24"/>
          <w:szCs w:val="24"/>
          <w:shd w:val="clear" w:color="auto" w:fill="FFFFFF"/>
        </w:rPr>
        <w:t>1</w:t>
      </w:r>
      <w:r w:rsidR="007313B2">
        <w:rPr>
          <w:rFonts w:cs="Arial"/>
          <w:sz w:val="24"/>
          <w:szCs w:val="24"/>
          <w:shd w:val="clear" w:color="auto" w:fill="FFFFFF"/>
        </w:rPr>
        <w:t>.  Please send your c</w:t>
      </w:r>
      <w:r w:rsidR="007313B2" w:rsidRPr="007313B2">
        <w:rPr>
          <w:rFonts w:cs="Arial"/>
          <w:sz w:val="24"/>
          <w:szCs w:val="24"/>
          <w:shd w:val="clear" w:color="auto" w:fill="FFFFFF"/>
        </w:rPr>
        <w:t>omplete</w:t>
      </w:r>
      <w:r w:rsidR="007313B2">
        <w:rPr>
          <w:rFonts w:cs="Arial"/>
          <w:sz w:val="24"/>
          <w:szCs w:val="24"/>
          <w:shd w:val="clear" w:color="auto" w:fill="FFFFFF"/>
        </w:rPr>
        <w:t>d nomination to</w:t>
      </w:r>
      <w:r w:rsidR="00E1527D">
        <w:rPr>
          <w:rFonts w:cs="Arial"/>
          <w:sz w:val="24"/>
          <w:szCs w:val="24"/>
          <w:shd w:val="clear" w:color="auto" w:fill="FFFFFF"/>
        </w:rPr>
        <w:t xml:space="preserve"> the </w:t>
      </w:r>
      <w:hyperlink r:id="rId11" w:history="1">
        <w:r w:rsidR="00E1527D" w:rsidRPr="00E1527D">
          <w:rPr>
            <w:rStyle w:val="Hyperlink"/>
            <w:rFonts w:cs="Arial"/>
            <w:sz w:val="24"/>
            <w:szCs w:val="24"/>
            <w:shd w:val="clear" w:color="auto" w:fill="FFFFFF"/>
          </w:rPr>
          <w:t>vote administrator</w:t>
        </w:r>
      </w:hyperlink>
      <w:r w:rsidR="00FC6CE1">
        <w:rPr>
          <w:rFonts w:cs="Arial"/>
          <w:sz w:val="24"/>
          <w:szCs w:val="24"/>
          <w:shd w:val="clear" w:color="auto" w:fill="FFFFFF"/>
        </w:rPr>
        <w:t>.  The information provided below will be posted to the DAA website (minus contact details).</w:t>
      </w:r>
    </w:p>
    <w:p w14:paraId="3C5EEF0E" w14:textId="77777777" w:rsidR="00C81B80" w:rsidRPr="00C81B80" w:rsidRDefault="00C81B80" w:rsidP="00C81B80">
      <w:pPr>
        <w:rPr>
          <w:b/>
          <w:sz w:val="24"/>
        </w:rPr>
      </w:pP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  <w:r w:rsidRPr="00C81B80">
        <w:rPr>
          <w:sz w:val="24"/>
          <w:u w:val="single"/>
        </w:rPr>
        <w:tab/>
      </w:r>
    </w:p>
    <w:p w14:paraId="2105C27B" w14:textId="77777777" w:rsidR="00D44DDA" w:rsidRPr="00D21EBC" w:rsidRDefault="00D44DDA" w:rsidP="00D21EBC">
      <w:pPr>
        <w:pStyle w:val="NoSpacing"/>
        <w:spacing w:line="360" w:lineRule="auto"/>
        <w:rPr>
          <w:b/>
        </w:rPr>
      </w:pPr>
      <w:bookmarkStart w:id="0" w:name="jim"/>
      <w:bookmarkStart w:id="1" w:name="dan"/>
      <w:bookmarkEnd w:id="0"/>
      <w:bookmarkEnd w:id="1"/>
      <w:r w:rsidRPr="00D21EBC">
        <w:rPr>
          <w:b/>
        </w:rPr>
        <w:t xml:space="preserve">Nominee Name: </w:t>
      </w:r>
    </w:p>
    <w:p w14:paraId="7502ACB7" w14:textId="77777777" w:rsidR="00D44DDA" w:rsidRPr="00D21EBC" w:rsidRDefault="00D44DDA" w:rsidP="00D21EBC">
      <w:pPr>
        <w:pStyle w:val="NoSpacing"/>
        <w:spacing w:line="360" w:lineRule="auto"/>
        <w:rPr>
          <w:b/>
        </w:rPr>
      </w:pPr>
      <w:r w:rsidRPr="00D21EBC">
        <w:rPr>
          <w:b/>
        </w:rPr>
        <w:t xml:space="preserve">Nominee Company: </w:t>
      </w:r>
    </w:p>
    <w:p w14:paraId="02A8E5FD" w14:textId="77777777" w:rsidR="00D44DDA" w:rsidRPr="00D21EBC" w:rsidRDefault="00D44DDA" w:rsidP="00D21EBC">
      <w:pPr>
        <w:pStyle w:val="NoSpacing"/>
        <w:spacing w:line="360" w:lineRule="auto"/>
        <w:rPr>
          <w:b/>
        </w:rPr>
      </w:pPr>
      <w:r w:rsidRPr="00D21EBC">
        <w:rPr>
          <w:b/>
        </w:rPr>
        <w:t xml:space="preserve">Nominee Job Title: </w:t>
      </w:r>
    </w:p>
    <w:p w14:paraId="248BD7FB" w14:textId="77777777" w:rsidR="00D44DDA" w:rsidRPr="00D21EBC" w:rsidRDefault="00D44DDA" w:rsidP="00D21EBC">
      <w:pPr>
        <w:pStyle w:val="NoSpacing"/>
        <w:spacing w:line="360" w:lineRule="auto"/>
        <w:rPr>
          <w:b/>
        </w:rPr>
      </w:pPr>
      <w:r w:rsidRPr="00D21EBC">
        <w:rPr>
          <w:b/>
        </w:rPr>
        <w:t xml:space="preserve">Country is which </w:t>
      </w:r>
      <w:r w:rsidR="00E1527D">
        <w:rPr>
          <w:b/>
        </w:rPr>
        <w:t xml:space="preserve">nominee </w:t>
      </w:r>
      <w:r w:rsidRPr="00D21EBC">
        <w:rPr>
          <w:b/>
        </w:rPr>
        <w:t xml:space="preserve">is located: </w:t>
      </w:r>
    </w:p>
    <w:p w14:paraId="23E96D16" w14:textId="77777777" w:rsidR="00D44DDA" w:rsidRPr="00D21EBC" w:rsidRDefault="00D44DDA" w:rsidP="00D21EBC">
      <w:pPr>
        <w:pStyle w:val="NoSpacing"/>
        <w:spacing w:line="360" w:lineRule="auto"/>
        <w:rPr>
          <w:b/>
        </w:rPr>
      </w:pPr>
      <w:r w:rsidRPr="00D21EBC">
        <w:rPr>
          <w:b/>
        </w:rPr>
        <w:t>Nomine</w:t>
      </w:r>
      <w:r w:rsidR="00D710A9">
        <w:rPr>
          <w:b/>
        </w:rPr>
        <w:t>e</w:t>
      </w:r>
      <w:r w:rsidRPr="00D21EBC">
        <w:rPr>
          <w:b/>
        </w:rPr>
        <w:t xml:space="preserve"> Sector</w:t>
      </w:r>
      <w:r w:rsidR="00D21EBC">
        <w:rPr>
          <w:b/>
        </w:rPr>
        <w:t xml:space="preserve"> (</w:t>
      </w:r>
      <w:r w:rsidR="00FC6CE1">
        <w:rPr>
          <w:b/>
        </w:rPr>
        <w:t>Academic/</w:t>
      </w:r>
      <w:r w:rsidR="00D21EBC">
        <w:rPr>
          <w:b/>
        </w:rPr>
        <w:t>Consultant/Practitioner/Vendor)</w:t>
      </w:r>
      <w:r w:rsidRPr="00D21EBC">
        <w:rPr>
          <w:b/>
        </w:rPr>
        <w:t xml:space="preserve">: </w:t>
      </w:r>
    </w:p>
    <w:p w14:paraId="4D0AB89D" w14:textId="77777777" w:rsidR="00D44DDA" w:rsidRDefault="00D44DDA" w:rsidP="00D21EBC">
      <w:pPr>
        <w:pStyle w:val="NoSpacing"/>
        <w:spacing w:line="360" w:lineRule="auto"/>
        <w:rPr>
          <w:b/>
        </w:rPr>
      </w:pPr>
      <w:r w:rsidRPr="00D21EBC">
        <w:rPr>
          <w:b/>
        </w:rPr>
        <w:t xml:space="preserve">Nominee LinkedIn Profile: </w:t>
      </w:r>
    </w:p>
    <w:p w14:paraId="2F592DC9" w14:textId="77777777" w:rsidR="007313B2" w:rsidRDefault="007313B2" w:rsidP="00D21EBC">
      <w:pPr>
        <w:pStyle w:val="NoSpacing"/>
        <w:spacing w:line="360" w:lineRule="auto"/>
        <w:rPr>
          <w:b/>
        </w:rPr>
      </w:pPr>
      <w:r>
        <w:rPr>
          <w:b/>
        </w:rPr>
        <w:t>Nominee Email Address:</w:t>
      </w:r>
    </w:p>
    <w:p w14:paraId="0B3E4E31" w14:textId="77777777" w:rsidR="007313B2" w:rsidRDefault="007313B2" w:rsidP="00D21EBC">
      <w:pPr>
        <w:pStyle w:val="NoSpacing"/>
        <w:spacing w:line="360" w:lineRule="auto"/>
        <w:rPr>
          <w:b/>
        </w:rPr>
      </w:pPr>
      <w:r>
        <w:rPr>
          <w:b/>
        </w:rPr>
        <w:t>Nominee Business Phone Number:</w:t>
      </w:r>
    </w:p>
    <w:p w14:paraId="704A5CEE" w14:textId="77777777" w:rsidR="007313B2" w:rsidRPr="00D21EBC" w:rsidRDefault="007313B2" w:rsidP="00D21EBC">
      <w:pPr>
        <w:pStyle w:val="NoSpacing"/>
        <w:spacing w:line="360" w:lineRule="auto"/>
        <w:rPr>
          <w:b/>
        </w:rPr>
      </w:pPr>
      <w:r>
        <w:rPr>
          <w:b/>
        </w:rPr>
        <w:t>Nominee Mobile Phone Number:</w:t>
      </w:r>
    </w:p>
    <w:p w14:paraId="6FDBF9F7" w14:textId="77777777" w:rsidR="00611398" w:rsidRPr="00FC6CE1" w:rsidRDefault="00FC6CE1" w:rsidP="00FC6CE1">
      <w:r w:rsidRPr="00FC6CE1">
        <w:rPr>
          <w:b/>
        </w:rPr>
        <w:t>Please provide general background information on the nominee</w:t>
      </w:r>
      <w:r>
        <w:t>:</w:t>
      </w:r>
      <w:r w:rsidRPr="00FC6CE1">
        <w:br/>
        <w:t xml:space="preserve">(This information should be relative to </w:t>
      </w:r>
      <w:r>
        <w:t>the nominee’s</w:t>
      </w:r>
      <w:r w:rsidRPr="00FC6CE1">
        <w:t xml:space="preserve"> experiences in the analytics industry which summarizes work and education history. </w:t>
      </w:r>
      <w:r w:rsidR="001032F2">
        <w:t>L</w:t>
      </w:r>
      <w:r w:rsidRPr="00FC6CE1">
        <w:t>imit your response to 1000 words or less.)</w:t>
      </w:r>
    </w:p>
    <w:p w14:paraId="65115AF6" w14:textId="77777777" w:rsidR="00D21EBC" w:rsidRDefault="00D21EBC" w:rsidP="00D44DDA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B6E4D" w14:textId="77777777" w:rsidR="00D21EBC" w:rsidRDefault="00D21EBC" w:rsidP="00D44DDA">
      <w:pPr>
        <w:pStyle w:val="NoSpacing"/>
      </w:pPr>
    </w:p>
    <w:p w14:paraId="2E235F22" w14:textId="77777777" w:rsidR="00FC6CE1" w:rsidRDefault="00FC6CE1" w:rsidP="00D44DDA">
      <w:pPr>
        <w:pStyle w:val="NoSpacing"/>
      </w:pPr>
    </w:p>
    <w:p w14:paraId="1E05690E" w14:textId="77777777" w:rsidR="00611398" w:rsidRDefault="00611398" w:rsidP="00611398">
      <w:pPr>
        <w:pStyle w:val="NoSpacing"/>
        <w:tabs>
          <w:tab w:val="left" w:pos="6511"/>
        </w:tabs>
        <w:rPr>
          <w:b/>
        </w:rPr>
      </w:pPr>
      <w:r>
        <w:rPr>
          <w:b/>
        </w:rPr>
        <w:t>What major contribution will you bring to DAA and its membership?</w:t>
      </w:r>
    </w:p>
    <w:p w14:paraId="509BFF6C" w14:textId="77777777" w:rsidR="00611398" w:rsidRDefault="00611398" w:rsidP="00611398">
      <w:pPr>
        <w:rPr>
          <w:rFonts w:ascii="Lao UI" w:hAnsi="Lao UI"/>
          <w:sz w:val="20"/>
        </w:rPr>
      </w:pPr>
    </w:p>
    <w:p w14:paraId="0BA2BB10" w14:textId="77777777" w:rsidR="00611398" w:rsidRDefault="00611398" w:rsidP="00611398">
      <w:pPr>
        <w:pStyle w:val="NoSpacing"/>
        <w:tabs>
          <w:tab w:val="left" w:pos="3957"/>
        </w:tabs>
        <w:rPr>
          <w:b/>
        </w:rPr>
      </w:pPr>
      <w:r>
        <w:rPr>
          <w:b/>
        </w:rPr>
        <w:t xml:space="preserve">How can you specifically assist </w:t>
      </w:r>
      <w:r w:rsidR="00F466FD">
        <w:rPr>
          <w:b/>
        </w:rPr>
        <w:t xml:space="preserve">DAA with meeting the objectives of </w:t>
      </w:r>
      <w:r w:rsidR="00A426B0">
        <w:rPr>
          <w:b/>
        </w:rPr>
        <w:t>the</w:t>
      </w:r>
      <w:r w:rsidR="00F466FD">
        <w:rPr>
          <w:b/>
        </w:rPr>
        <w:t xml:space="preserve"> </w:t>
      </w:r>
      <w:hyperlink r:id="rId12" w:history="1">
        <w:r w:rsidR="00A426B0">
          <w:rPr>
            <w:rStyle w:val="Hyperlink"/>
            <w:b/>
          </w:rPr>
          <w:t>DAA Mission</w:t>
        </w:r>
      </w:hyperlink>
      <w:r w:rsidR="00F466FD">
        <w:rPr>
          <w:b/>
        </w:rPr>
        <w:t>?</w:t>
      </w:r>
    </w:p>
    <w:p w14:paraId="7CEF0CB5" w14:textId="77777777" w:rsidR="00611398" w:rsidRDefault="00611398" w:rsidP="00611398">
      <w:pPr>
        <w:rPr>
          <w:rFonts w:ascii="Lao UI" w:hAnsi="Lao UI"/>
          <w:sz w:val="20"/>
        </w:rPr>
      </w:pPr>
    </w:p>
    <w:p w14:paraId="79C768EC" w14:textId="77777777" w:rsidR="00D21EBC" w:rsidRDefault="00F466FD" w:rsidP="00CB7E92">
      <w:pPr>
        <w:pStyle w:val="NoSpacing"/>
        <w:tabs>
          <w:tab w:val="left" w:pos="3957"/>
        </w:tabs>
        <w:rPr>
          <w:b/>
        </w:rPr>
      </w:pPr>
      <w:r>
        <w:rPr>
          <w:b/>
        </w:rPr>
        <w:t>Where do you think the DAA should be in the next two years?  How can you specifically assist DAA with meeting that objective?</w:t>
      </w:r>
    </w:p>
    <w:p w14:paraId="72111899" w14:textId="77777777" w:rsidR="00F466FD" w:rsidRDefault="00F466FD">
      <w:r>
        <w:br w:type="page"/>
      </w:r>
    </w:p>
    <w:p w14:paraId="14E990F5" w14:textId="77777777" w:rsidR="00D21EBC" w:rsidRPr="00D21EBC" w:rsidRDefault="00D21EBC" w:rsidP="00D21EBC">
      <w:r w:rsidRPr="00D21EBC">
        <w:lastRenderedPageBreak/>
        <w:t xml:space="preserve">I have read the </w:t>
      </w:r>
      <w:hyperlink r:id="rId13" w:history="1">
        <w:r w:rsidRPr="00A2499F">
          <w:rPr>
            <w:rStyle w:val="Hyperlink"/>
          </w:rPr>
          <w:t>Position Description for the Board of Directors</w:t>
        </w:r>
      </w:hyperlink>
      <w:r w:rsidRPr="00D21EBC">
        <w:t xml:space="preserve">, the </w:t>
      </w:r>
      <w:hyperlink r:id="rId14" w:history="1">
        <w:r w:rsidRPr="00A2499F">
          <w:rPr>
            <w:rStyle w:val="Hyperlink"/>
          </w:rPr>
          <w:t>Statement of Principles</w:t>
        </w:r>
      </w:hyperlink>
      <w:r w:rsidRPr="00D21EBC">
        <w:t xml:space="preserve">, and the </w:t>
      </w:r>
      <w:hyperlink r:id="rId15" w:history="1">
        <w:r w:rsidRPr="00A2499F">
          <w:rPr>
            <w:rStyle w:val="Hyperlink"/>
          </w:rPr>
          <w:t>Conflict of Interest</w:t>
        </w:r>
      </w:hyperlink>
      <w:r w:rsidRPr="00D21EBC">
        <w:t xml:space="preserve"> documents and understand the roles and responsibilities of Board members.  If elected, I am willing and able to commit 10 hours per month to activities relat</w:t>
      </w:r>
      <w:r>
        <w:t xml:space="preserve">ed to serving on the Board. </w:t>
      </w:r>
      <w:r w:rsidR="0063639E" w:rsidRPr="00B44F23">
        <w:t>I also understand that airfare and hotel related to face-to-face meetings are not covered by the DAA.</w:t>
      </w:r>
    </w:p>
    <w:p w14:paraId="5F6AC5B8" w14:textId="6D136175" w:rsidR="00D21EBC" w:rsidRDefault="00D21EBC" w:rsidP="00D21EBC">
      <w:r w:rsidRPr="00D21EBC">
        <w:t xml:space="preserve">In accordance with DAA Bylaws, I understand that if absent from three (3) consecutive regular meetings of the Board of Directors during a single year, the Board has the option to vacate </w:t>
      </w:r>
      <w:r w:rsidR="005E78FC">
        <w:t>my</w:t>
      </w:r>
      <w:r w:rsidRPr="00D21EBC">
        <w:t xml:space="preserve"> seat on the Board of Directors and the vacancy shall be filled as provided by the Bylaws; however, the Board of Directors shall consider each absence of an elected officer or director as a separate circumstance and may expressly waive such absence by affirmative vote of a maj</w:t>
      </w:r>
      <w:r>
        <w:t>ority of its members.</w:t>
      </w:r>
    </w:p>
    <w:p w14:paraId="1E2FFEF5" w14:textId="77777777" w:rsidR="007313B2" w:rsidRDefault="007313B2" w:rsidP="00D21EBC"/>
    <w:p w14:paraId="3254D20C" w14:textId="77777777" w:rsidR="00456FB2" w:rsidRPr="00456FB2" w:rsidRDefault="00456FB2" w:rsidP="00D21EBC">
      <w:pPr>
        <w:rPr>
          <w:u w:val="single"/>
        </w:rPr>
      </w:pPr>
      <w:r>
        <w:t>Nominee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6FB2"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AF66A" w14:textId="77777777" w:rsidR="00D21EBC" w:rsidRPr="0065429C" w:rsidRDefault="00D21EBC" w:rsidP="0065429C">
      <w:pPr>
        <w:pStyle w:val="NoSpacing"/>
        <w:tabs>
          <w:tab w:val="left" w:pos="3957"/>
        </w:tabs>
        <w:rPr>
          <w:b/>
        </w:rPr>
      </w:pPr>
    </w:p>
    <w:sectPr w:rsidR="00D21EBC" w:rsidRPr="0065429C" w:rsidSect="00D21EBC">
      <w:headerReference w:type="default" r:id="rId16"/>
      <w:footerReference w:type="default" r:id="rId1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7A32" w14:textId="77777777" w:rsidR="000B5092" w:rsidRDefault="000B5092" w:rsidP="00534C05">
      <w:pPr>
        <w:spacing w:after="0" w:line="240" w:lineRule="auto"/>
      </w:pPr>
      <w:r>
        <w:separator/>
      </w:r>
    </w:p>
  </w:endnote>
  <w:endnote w:type="continuationSeparator" w:id="0">
    <w:p w14:paraId="0826B5F5" w14:textId="77777777" w:rsidR="000B5092" w:rsidRDefault="000B5092" w:rsidP="0053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E1A3" w14:textId="77777777" w:rsidR="00534C05" w:rsidRDefault="00534C05" w:rsidP="00534C05">
    <w:pPr>
      <w:pStyle w:val="Footer"/>
      <w:jc w:val="right"/>
    </w:pPr>
  </w:p>
  <w:p w14:paraId="42CED9A5" w14:textId="77777777" w:rsidR="00534C05" w:rsidRDefault="0053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83E4" w14:textId="77777777" w:rsidR="000B5092" w:rsidRDefault="000B5092" w:rsidP="00534C05">
      <w:pPr>
        <w:spacing w:after="0" w:line="240" w:lineRule="auto"/>
      </w:pPr>
      <w:r>
        <w:separator/>
      </w:r>
    </w:p>
  </w:footnote>
  <w:footnote w:type="continuationSeparator" w:id="0">
    <w:p w14:paraId="22169635" w14:textId="77777777" w:rsidR="000B5092" w:rsidRDefault="000B5092" w:rsidP="0053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B757" w14:textId="53ACE6F4" w:rsidR="00D21EBC" w:rsidRDefault="00BA26F9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3ED1C" wp14:editId="6008FBB3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3438525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AF632" w14:textId="77777777" w:rsidR="00D21EBC" w:rsidRPr="00D21EBC" w:rsidRDefault="00D21EBC" w:rsidP="00D21EB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D21EBC">
                            <w:rPr>
                              <w:b/>
                              <w:sz w:val="28"/>
                            </w:rPr>
                            <w:t>Board Nomination Submission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3E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55pt;margin-top:-.15pt;width:270.7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" fillcolor="white [3201]" stroked="f" strokeweight=".5pt">
              <v:textbox>
                <w:txbxContent>
                  <w:p w14:paraId="08BAF632" w14:textId="77777777" w:rsidR="00D21EBC" w:rsidRPr="00D21EBC" w:rsidRDefault="00D21EBC" w:rsidP="00D21EBC">
                    <w:pPr>
                      <w:jc w:val="right"/>
                      <w:rPr>
                        <w:b/>
                        <w:sz w:val="28"/>
                      </w:rPr>
                    </w:pPr>
                    <w:r w:rsidRPr="00D21EBC">
                      <w:rPr>
                        <w:b/>
                        <w:sz w:val="28"/>
                      </w:rPr>
                      <w:t>Board Nomination Submission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1EBC">
      <w:rPr>
        <w:b/>
        <w:noProof/>
      </w:rPr>
      <w:drawing>
        <wp:anchor distT="0" distB="0" distL="114300" distR="114300" simplePos="0" relativeHeight="251659264" behindDoc="0" locked="0" layoutInCell="1" allowOverlap="1" wp14:anchorId="271C1547" wp14:editId="7B6910EB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110105" cy="548640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 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E51"/>
    <w:multiLevelType w:val="hybridMultilevel"/>
    <w:tmpl w:val="1F94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0C"/>
    <w:rsid w:val="000559C8"/>
    <w:rsid w:val="000B4013"/>
    <w:rsid w:val="000B5092"/>
    <w:rsid w:val="000B735C"/>
    <w:rsid w:val="000C5A50"/>
    <w:rsid w:val="000D4C11"/>
    <w:rsid w:val="001032F2"/>
    <w:rsid w:val="0011499F"/>
    <w:rsid w:val="001A5459"/>
    <w:rsid w:val="001B5169"/>
    <w:rsid w:val="001F7C94"/>
    <w:rsid w:val="002751B2"/>
    <w:rsid w:val="002B7A33"/>
    <w:rsid w:val="002D20F2"/>
    <w:rsid w:val="00397B41"/>
    <w:rsid w:val="003A64D2"/>
    <w:rsid w:val="003E2CF7"/>
    <w:rsid w:val="0044365D"/>
    <w:rsid w:val="00456FB2"/>
    <w:rsid w:val="004F3DB6"/>
    <w:rsid w:val="00515C54"/>
    <w:rsid w:val="00534C05"/>
    <w:rsid w:val="00594B1D"/>
    <w:rsid w:val="005E78FC"/>
    <w:rsid w:val="005E7BDB"/>
    <w:rsid w:val="00611398"/>
    <w:rsid w:val="0063639E"/>
    <w:rsid w:val="0065429C"/>
    <w:rsid w:val="00655C7E"/>
    <w:rsid w:val="00660B90"/>
    <w:rsid w:val="00667AD8"/>
    <w:rsid w:val="00673954"/>
    <w:rsid w:val="00694BDE"/>
    <w:rsid w:val="006D4FF5"/>
    <w:rsid w:val="00720ECB"/>
    <w:rsid w:val="007313B2"/>
    <w:rsid w:val="00796666"/>
    <w:rsid w:val="007B7F0C"/>
    <w:rsid w:val="007E274F"/>
    <w:rsid w:val="00804DBB"/>
    <w:rsid w:val="0084446D"/>
    <w:rsid w:val="008A6D29"/>
    <w:rsid w:val="008E0B52"/>
    <w:rsid w:val="008E6E57"/>
    <w:rsid w:val="009400FB"/>
    <w:rsid w:val="009D561C"/>
    <w:rsid w:val="00A2499F"/>
    <w:rsid w:val="00A426B0"/>
    <w:rsid w:val="00A77940"/>
    <w:rsid w:val="00A837C1"/>
    <w:rsid w:val="00AD4D12"/>
    <w:rsid w:val="00AF036C"/>
    <w:rsid w:val="00AF2266"/>
    <w:rsid w:val="00B44F23"/>
    <w:rsid w:val="00B63678"/>
    <w:rsid w:val="00BA26F9"/>
    <w:rsid w:val="00C56796"/>
    <w:rsid w:val="00C81B80"/>
    <w:rsid w:val="00CB71B8"/>
    <w:rsid w:val="00CB7E92"/>
    <w:rsid w:val="00D0717D"/>
    <w:rsid w:val="00D21EBC"/>
    <w:rsid w:val="00D44DDA"/>
    <w:rsid w:val="00D710A9"/>
    <w:rsid w:val="00D86FF9"/>
    <w:rsid w:val="00DB6046"/>
    <w:rsid w:val="00E1527D"/>
    <w:rsid w:val="00E4410C"/>
    <w:rsid w:val="00EC0CDF"/>
    <w:rsid w:val="00ED72ED"/>
    <w:rsid w:val="00F013ED"/>
    <w:rsid w:val="00F03D8B"/>
    <w:rsid w:val="00F466FD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AC54F"/>
  <w15:docId w15:val="{01F31041-8F90-4909-9F93-A9F1861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F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9F"/>
    <w:rPr>
      <w:color w:val="800080" w:themeColor="followedHyperlink"/>
      <w:u w:val="single"/>
    </w:rPr>
  </w:style>
  <w:style w:type="paragraph" w:styleId="ListParagraph">
    <w:name w:val="List Paragraph"/>
    <w:aliases w:val="cS List Paragraph"/>
    <w:basedOn w:val="Normal"/>
    <w:uiPriority w:val="34"/>
    <w:qFormat/>
    <w:rsid w:val="00A77940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05"/>
  </w:style>
  <w:style w:type="paragraph" w:styleId="Footer">
    <w:name w:val="footer"/>
    <w:basedOn w:val="Normal"/>
    <w:link w:val="FooterChar"/>
    <w:uiPriority w:val="99"/>
    <w:unhideWhenUsed/>
    <w:rsid w:val="0053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05"/>
  </w:style>
  <w:style w:type="character" w:styleId="CommentReference">
    <w:name w:val="annotation reference"/>
    <w:basedOn w:val="DefaultParagraphFont"/>
    <w:uiPriority w:val="99"/>
    <w:semiHidden/>
    <w:unhideWhenUsed/>
    <w:rsid w:val="00AF2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gitalanalyticsassociation.org/files/Election/DAABoardMemberRolesandResponsibiliti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gitalanalyticsassociation.org/mission-vis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teadministrator@digitalanalyticsassociatio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gitalanalyticsassociation.org/files/Election/DAAConflictofInterest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gitalanalyticsassociation.org/files/Election/DAABoardofDirectorsStatementofPrincip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309afb-169e-4d02-93e6-6e286a17ca1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C95DCEB7E647905B309C1682EDE8" ma:contentTypeVersion="" ma:contentTypeDescription="Create a new document." ma:contentTypeScope="" ma:versionID="14ff3a877c3b16191a853114fa7bacf5">
  <xsd:schema xmlns:xsd="http://www.w3.org/2001/XMLSchema" xmlns:xs="http://www.w3.org/2001/XMLSchema" xmlns:p="http://schemas.microsoft.com/office/2006/metadata/properties" xmlns:ns1="http://schemas.microsoft.com/sharepoint/v3" xmlns:ns2="1a309afb-169e-4d02-93e6-6e286a17ca15" xmlns:ns3="7cdd5416-70c3-4083-8e5f-3f1626547c59" targetNamespace="http://schemas.microsoft.com/office/2006/metadata/properties" ma:root="true" ma:fieldsID="325252b0a2237688a9fd219d6867d075" ns1:_="" ns2:_="" ns3:_="">
    <xsd:import namespace="http://schemas.microsoft.com/sharepoint/v3"/>
    <xsd:import namespace="1a309afb-169e-4d02-93e6-6e286a17ca15"/>
    <xsd:import namespace="7cdd5416-70c3-4083-8e5f-3f1626547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afb-169e-4d02-93e6-6e286a17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5416-70c3-4083-8e5f-3f162654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37FDD-83A6-4229-B84B-45A90036C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BD284-5379-41DB-942B-3882AA61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9FA8B-37CE-496A-B723-905D060E0EB3}">
  <ds:schemaRefs>
    <ds:schemaRef ds:uri="http://schemas.microsoft.com/office/2006/metadata/properties"/>
    <ds:schemaRef ds:uri="http://schemas.microsoft.com/office/infopath/2007/PartnerControls"/>
    <ds:schemaRef ds:uri="1a309afb-169e-4d02-93e6-6e286a17ca1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7E4905-06FA-4639-B6F4-C75FF4DA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09afb-169e-4d02-93e6-6e286a17ca15"/>
    <ds:schemaRef ds:uri="7cdd5416-70c3-4083-8e5f-3f162654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Pascal</dc:creator>
  <cp:lastModifiedBy>Shannon Taylor</cp:lastModifiedBy>
  <cp:revision>5</cp:revision>
  <cp:lastPrinted>2014-04-04T14:31:00Z</cp:lastPrinted>
  <dcterms:created xsi:type="dcterms:W3CDTF">2021-02-02T18:41:00Z</dcterms:created>
  <dcterms:modified xsi:type="dcterms:W3CDTF">2021-02-10T22:14:00Z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0x0101009B65C95DCEB7E647905B309C1682EDE8</vt:lpwstr>
  </property>
</Properties>
</file>